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7" w:rsidRDefault="001503CE" w:rsidP="001503CE">
      <w:pPr>
        <w:jc w:val="right"/>
      </w:pPr>
      <w:r>
        <w:t>Name ____________________________</w:t>
      </w:r>
    </w:p>
    <w:p w:rsidR="001503CE" w:rsidRPr="007155A5" w:rsidRDefault="001503CE" w:rsidP="001503CE">
      <w:pPr>
        <w:jc w:val="center"/>
        <w:rPr>
          <w:b/>
        </w:rPr>
      </w:pPr>
      <w:r w:rsidRPr="007155A5">
        <w:rPr>
          <w:b/>
        </w:rPr>
        <w:t>11.1 Where did industry originate?</w:t>
      </w:r>
    </w:p>
    <w:p w:rsidR="001503CE" w:rsidRDefault="001503CE" w:rsidP="001503CE">
      <w:pPr>
        <w:pStyle w:val="ListParagraph"/>
        <w:numPr>
          <w:ilvl w:val="0"/>
          <w:numId w:val="1"/>
        </w:numPr>
      </w:pPr>
      <w:r>
        <w:t>The Industrial Revolution</w:t>
      </w:r>
    </w:p>
    <w:p w:rsidR="001503CE" w:rsidRDefault="001503CE" w:rsidP="001503CE">
      <w:pPr>
        <w:pStyle w:val="ListParagraph"/>
        <w:numPr>
          <w:ilvl w:val="1"/>
          <w:numId w:val="1"/>
        </w:numPr>
      </w:pPr>
      <w:r>
        <w:t>The Industrial Revolution resulted _________________________________________________________</w:t>
      </w:r>
    </w:p>
    <w:p w:rsidR="001503CE" w:rsidRDefault="001503CE" w:rsidP="001503CE">
      <w:pPr>
        <w:pStyle w:val="ListParagraph"/>
        <w:numPr>
          <w:ilvl w:val="1"/>
          <w:numId w:val="1"/>
        </w:numPr>
      </w:pPr>
      <w:r>
        <w:t>People made household _________________________________________________________________</w:t>
      </w:r>
    </w:p>
    <w:p w:rsidR="001503CE" w:rsidRDefault="001503CE" w:rsidP="001503CE">
      <w:pPr>
        <w:pStyle w:val="ListParagraph"/>
        <w:numPr>
          <w:ilvl w:val="1"/>
          <w:numId w:val="1"/>
        </w:numPr>
      </w:pPr>
      <w:r>
        <w:t>One important cottage __________________________________________________________________</w:t>
      </w:r>
    </w:p>
    <w:p w:rsidR="001503CE" w:rsidRDefault="00AF2935" w:rsidP="001503CE">
      <w:pPr>
        <w:pStyle w:val="ListParagraph"/>
        <w:numPr>
          <w:ilvl w:val="1"/>
          <w:numId w:val="1"/>
        </w:numPr>
      </w:pPr>
      <w:r>
        <w:t>The one most important invention ________________________________________________________</w:t>
      </w:r>
    </w:p>
    <w:p w:rsidR="00AF2935" w:rsidRDefault="00AF2935" w:rsidP="00AF2935">
      <w:pPr>
        <w:pStyle w:val="ListParagraph"/>
        <w:numPr>
          <w:ilvl w:val="0"/>
          <w:numId w:val="1"/>
        </w:numPr>
      </w:pPr>
      <w:r>
        <w:t xml:space="preserve">Diffusion of the Industrial Revolution 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>The iron ______________________________________________________________________________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>From these two ________________________________________________________________________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>Pig iron_______________________________________________________________________________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 xml:space="preserve">Henry </w:t>
      </w:r>
      <w:proofErr w:type="spellStart"/>
      <w:r>
        <w:t>Cort</w:t>
      </w:r>
      <w:proofErr w:type="spellEnd"/>
      <w:r>
        <w:t xml:space="preserve"> patented ____________________________________________________________________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>An obvious solution ____________________________________________________________________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>These factories clustered ________________________________________________________________ _____________________________________________________________________________________</w:t>
      </w:r>
    </w:p>
    <w:p w:rsidR="00AF2935" w:rsidRDefault="00AF2935" w:rsidP="00AF2935">
      <w:pPr>
        <w:pStyle w:val="ListParagraph"/>
        <w:numPr>
          <w:ilvl w:val="1"/>
          <w:numId w:val="1"/>
        </w:numPr>
      </w:pPr>
      <w:r>
        <w:t xml:space="preserve">Watt and </w:t>
      </w:r>
      <w:proofErr w:type="spellStart"/>
      <w:r>
        <w:t>Boulton</w:t>
      </w:r>
      <w:proofErr w:type="spellEnd"/>
      <w:r>
        <w:t xml:space="preserve"> established ____________________________________________________________</w:t>
      </w:r>
    </w:p>
    <w:p w:rsidR="00AF2935" w:rsidRDefault="00BF163D" w:rsidP="00AF2935">
      <w:pPr>
        <w:pStyle w:val="ListParagraph"/>
        <w:numPr>
          <w:ilvl w:val="1"/>
          <w:numId w:val="1"/>
        </w:numPr>
      </w:pPr>
      <w:r>
        <w:t>Their technical_________________________________________________________________________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Biggest impact was _____________________________________________________________________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New transportation ____________________________________________________________________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More than any other 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Two separate improvements 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Arkwright produced a 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Vitriol _______________________________________________________________________________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Today, the largest ______________________________________________________________________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>An increasing number of ________________________________________________________________ _____________________________________________________________________________________</w:t>
      </w:r>
    </w:p>
    <w:p w:rsidR="00BF163D" w:rsidRDefault="00BF163D" w:rsidP="00AF2935">
      <w:pPr>
        <w:pStyle w:val="ListParagraph"/>
        <w:numPr>
          <w:ilvl w:val="1"/>
          <w:numId w:val="1"/>
        </w:numPr>
      </w:pPr>
      <w:r>
        <w:t xml:space="preserve">Nicholas </w:t>
      </w:r>
      <w:proofErr w:type="spellStart"/>
      <w:r>
        <w:t>Appert</w:t>
      </w:r>
      <w:proofErr w:type="spellEnd"/>
      <w:r>
        <w:t xml:space="preserve"> _______________________________________________________________________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Calcium chloride 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Crystal Palace _________________________________________________________________________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The Belgians___________________________________________________________________________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The French ___________________________________________________________________________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Germans _____________________________________________________________________________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Political instability 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Europe’s political 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The Industrial Revolution reached 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The 1</w:t>
      </w:r>
      <w:r w:rsidRPr="00E30B22">
        <w:rPr>
          <w:vertAlign w:val="superscript"/>
        </w:rPr>
        <w:t>st</w:t>
      </w:r>
      <w:r>
        <w:t xml:space="preserve"> U.S. ___________________________________________________________________________</w:t>
      </w:r>
    </w:p>
    <w:p w:rsidR="00E30B22" w:rsidRDefault="00E30B22" w:rsidP="00AF2935">
      <w:pPr>
        <w:pStyle w:val="ListParagraph"/>
        <w:numPr>
          <w:ilvl w:val="1"/>
          <w:numId w:val="1"/>
        </w:numPr>
      </w:pPr>
      <w:r>
        <w:t>U.S. government ______________________________________________________________________</w:t>
      </w:r>
    </w:p>
    <w:p w:rsidR="00E30B22" w:rsidRDefault="00E30B22" w:rsidP="007155A5">
      <w:pPr>
        <w:pStyle w:val="ListParagraph"/>
        <w:numPr>
          <w:ilvl w:val="1"/>
          <w:numId w:val="1"/>
        </w:numPr>
      </w:pPr>
      <w:r>
        <w:t>Instead, many _________________________________________________________________________</w:t>
      </w:r>
    </w:p>
    <w:p w:rsidR="00E30B22" w:rsidRPr="007155A5" w:rsidRDefault="00E30B22" w:rsidP="00E30B22">
      <w:pPr>
        <w:jc w:val="center"/>
        <w:rPr>
          <w:b/>
        </w:rPr>
      </w:pPr>
      <w:r w:rsidRPr="007155A5">
        <w:rPr>
          <w:b/>
        </w:rPr>
        <w:t>11.2 Where is Industry located?</w:t>
      </w:r>
    </w:p>
    <w:p w:rsidR="00E30B22" w:rsidRDefault="00E30B22" w:rsidP="00E30B22">
      <w:pPr>
        <w:pStyle w:val="ListParagraph"/>
        <w:numPr>
          <w:ilvl w:val="0"/>
          <w:numId w:val="2"/>
        </w:numPr>
      </w:pPr>
      <w:r>
        <w:t>North America</w:t>
      </w:r>
    </w:p>
    <w:p w:rsidR="00E30B22" w:rsidRDefault="00850D9C" w:rsidP="00E30B22">
      <w:pPr>
        <w:pStyle w:val="ListParagraph"/>
        <w:numPr>
          <w:ilvl w:val="1"/>
          <w:numId w:val="2"/>
        </w:numPr>
      </w:pPr>
      <w:r>
        <w:t>Concentrated in _______________________________________________________________________</w:t>
      </w:r>
    </w:p>
    <w:p w:rsidR="007155A5" w:rsidRDefault="00850D9C" w:rsidP="00E30B22">
      <w:pPr>
        <w:pStyle w:val="ListParagraph"/>
        <w:numPr>
          <w:ilvl w:val="1"/>
          <w:numId w:val="2"/>
        </w:numPr>
      </w:pPr>
      <w:r>
        <w:t>The region comprises ___________________________________________________________________</w:t>
      </w:r>
    </w:p>
    <w:p w:rsidR="007155A5" w:rsidRDefault="007155A5" w:rsidP="00E30B22">
      <w:pPr>
        <w:pStyle w:val="ListParagraph"/>
        <w:numPr>
          <w:ilvl w:val="1"/>
          <w:numId w:val="2"/>
        </w:numPr>
      </w:pPr>
      <w:r>
        <w:t>U.S. East coast_________________________________________________________________________</w:t>
      </w:r>
    </w:p>
    <w:p w:rsidR="007155A5" w:rsidRDefault="007155A5" w:rsidP="00E30B22">
      <w:pPr>
        <w:pStyle w:val="ListParagraph"/>
        <w:numPr>
          <w:ilvl w:val="1"/>
          <w:numId w:val="2"/>
        </w:numPr>
      </w:pPr>
      <w:r>
        <w:t>The Northeast also _____________________________________________________________________</w:t>
      </w:r>
    </w:p>
    <w:p w:rsidR="007155A5" w:rsidRDefault="007155A5" w:rsidP="00E30B22">
      <w:pPr>
        <w:pStyle w:val="ListParagraph"/>
        <w:numPr>
          <w:ilvl w:val="1"/>
          <w:numId w:val="2"/>
        </w:numPr>
      </w:pPr>
      <w:r>
        <w:t>The Great Lakes _______________________________________________________________________</w:t>
      </w:r>
    </w:p>
    <w:p w:rsidR="007155A5" w:rsidRDefault="007155A5" w:rsidP="00E30B22">
      <w:pPr>
        <w:pStyle w:val="ListParagraph"/>
        <w:numPr>
          <w:ilvl w:val="1"/>
          <w:numId w:val="2"/>
        </w:numPr>
      </w:pPr>
      <w:r>
        <w:lastRenderedPageBreak/>
        <w:t>New England _________________________________________________________________________ 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Middle Atlantic 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Mohawk Valley ________________________________________________________________________ _____________________________________________________________________________________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Pittsburgh-Lake Erie 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Western Great Lakes ___________________________________________________________________ _____________________________________________________________________________________</w:t>
      </w:r>
    </w:p>
    <w:p w:rsidR="00850D9C" w:rsidRDefault="007155A5" w:rsidP="007155A5">
      <w:pPr>
        <w:pStyle w:val="ListParagraph"/>
        <w:numPr>
          <w:ilvl w:val="1"/>
          <w:numId w:val="2"/>
        </w:numPr>
      </w:pPr>
      <w:r>
        <w:t>St. Lawrence Valley _____________________________________________________________________ _____________________________________________________________________________________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In general, 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Manufacturing jobs have 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The Gulf coast 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The Southeast _________________________________________________________________________</w:t>
      </w:r>
    </w:p>
    <w:p w:rsidR="007155A5" w:rsidRDefault="007155A5" w:rsidP="007155A5">
      <w:pPr>
        <w:pStyle w:val="ListParagraph"/>
        <w:numPr>
          <w:ilvl w:val="0"/>
          <w:numId w:val="2"/>
        </w:numPr>
      </w:pPr>
      <w:r>
        <w:t xml:space="preserve">Europe 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Rhine-Ruhr Valley ______________________________________________________________________</w:t>
      </w:r>
      <w:r w:rsidR="008F20D4">
        <w:t xml:space="preserve"> _____________________________________________________________________________________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Mid Rhine ____________________________________________________________________________</w:t>
      </w:r>
      <w:r w:rsidR="008F20D4">
        <w:t xml:space="preserve"> _____________________________________________________________________________________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United Kingdom _______________________________________________________________________</w:t>
      </w:r>
      <w:r w:rsidR="008F20D4">
        <w:t xml:space="preserve"> _____________________________________________________________________________________</w:t>
      </w:r>
    </w:p>
    <w:p w:rsidR="007155A5" w:rsidRDefault="007155A5" w:rsidP="007155A5">
      <w:pPr>
        <w:pStyle w:val="ListParagraph"/>
        <w:numPr>
          <w:ilvl w:val="1"/>
          <w:numId w:val="2"/>
        </w:numPr>
      </w:pPr>
      <w:r>
        <w:t>Northern Italy _________________________________________________________________________</w:t>
      </w:r>
      <w:r w:rsidR="008F20D4">
        <w:t xml:space="preserve"> _____________________________________________________________________________________</w:t>
      </w:r>
    </w:p>
    <w:p w:rsidR="007155A5" w:rsidRDefault="008F20D4" w:rsidP="007155A5">
      <w:pPr>
        <w:pStyle w:val="ListParagraph"/>
        <w:numPr>
          <w:ilvl w:val="1"/>
          <w:numId w:val="2"/>
        </w:numPr>
      </w:pPr>
      <w:r>
        <w:t>Central Industrial district ________________________________________________________________ _____________________________________________________________________________________</w:t>
      </w:r>
    </w:p>
    <w:p w:rsidR="008F20D4" w:rsidRDefault="008F20D4" w:rsidP="007155A5">
      <w:pPr>
        <w:pStyle w:val="ListParagraph"/>
        <w:numPr>
          <w:ilvl w:val="1"/>
          <w:numId w:val="2"/>
        </w:numPr>
      </w:pPr>
      <w:r>
        <w:t>St. Petersburg _________________________________________________________________________ _____________________________________________________________________________________</w:t>
      </w:r>
    </w:p>
    <w:p w:rsidR="008F20D4" w:rsidRDefault="008F20D4" w:rsidP="007155A5">
      <w:pPr>
        <w:pStyle w:val="ListParagraph"/>
        <w:numPr>
          <w:ilvl w:val="1"/>
          <w:numId w:val="2"/>
        </w:numPr>
      </w:pPr>
      <w:r>
        <w:t>Eastern Ukraine _______________________________________________________________________ _____________________________________________________________________________________</w:t>
      </w:r>
    </w:p>
    <w:p w:rsidR="008F20D4" w:rsidRDefault="008F20D4" w:rsidP="007155A5">
      <w:pPr>
        <w:pStyle w:val="ListParagraph"/>
        <w:numPr>
          <w:ilvl w:val="1"/>
          <w:numId w:val="2"/>
        </w:numPr>
      </w:pPr>
      <w:r>
        <w:t>Volga district __________________________________________________________________________ _____________________________________________________________________________________</w:t>
      </w:r>
    </w:p>
    <w:p w:rsidR="008F20D4" w:rsidRDefault="008F20D4" w:rsidP="007155A5">
      <w:pPr>
        <w:pStyle w:val="ListParagraph"/>
        <w:numPr>
          <w:ilvl w:val="1"/>
          <w:numId w:val="2"/>
        </w:numPr>
      </w:pPr>
      <w:r>
        <w:t>Urals district __________________________________________________________________________ _____________________________________________________________________________________</w:t>
      </w:r>
    </w:p>
    <w:p w:rsidR="008F20D4" w:rsidRDefault="008F20D4" w:rsidP="007155A5">
      <w:pPr>
        <w:pStyle w:val="ListParagraph"/>
        <w:numPr>
          <w:ilvl w:val="1"/>
          <w:numId w:val="2"/>
        </w:numPr>
      </w:pPr>
      <w:r>
        <w:t>Kuznetsk _____________________________________________________________________________ _____________________________________________________________________________________</w:t>
      </w:r>
    </w:p>
    <w:p w:rsidR="008F20D4" w:rsidRDefault="008F20D4" w:rsidP="007155A5">
      <w:pPr>
        <w:pStyle w:val="ListParagraph"/>
        <w:numPr>
          <w:ilvl w:val="1"/>
          <w:numId w:val="2"/>
        </w:numPr>
      </w:pPr>
      <w:r>
        <w:t xml:space="preserve">Silesia _______________________________________________________________________________ </w:t>
      </w:r>
    </w:p>
    <w:p w:rsidR="008F20D4" w:rsidRDefault="008F20D4" w:rsidP="008F20D4">
      <w:pPr>
        <w:pStyle w:val="ListParagraph"/>
        <w:numPr>
          <w:ilvl w:val="0"/>
          <w:numId w:val="2"/>
        </w:numPr>
      </w:pPr>
      <w:r>
        <w:t xml:space="preserve">East Asia 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Most ________________________________________________________________________________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China has abundant 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Faced with isolation 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Japan initially _________________________________________________________________________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Japan earned a ________________________________________________________________________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The country __________________________________________________________________________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China has _____________________________________________________________________________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Japan’s manufacturing is clustered ________________________________________________________</w:t>
      </w:r>
    </w:p>
    <w:p w:rsidR="008F20D4" w:rsidRDefault="008F20D4" w:rsidP="008F20D4">
      <w:pPr>
        <w:pStyle w:val="ListParagraph"/>
        <w:numPr>
          <w:ilvl w:val="1"/>
          <w:numId w:val="2"/>
        </w:numPr>
      </w:pPr>
      <w:r>
        <w:t>China’s 3 areas ________________________________________________________________________</w:t>
      </w:r>
    </w:p>
    <w:p w:rsidR="008F20D4" w:rsidRDefault="008F20D4" w:rsidP="008F20D4">
      <w:pPr>
        <w:pStyle w:val="ListParagraph"/>
        <w:ind w:left="1440"/>
      </w:pPr>
    </w:p>
    <w:sectPr w:rsidR="008F20D4" w:rsidSect="001503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C17"/>
    <w:multiLevelType w:val="hybridMultilevel"/>
    <w:tmpl w:val="8A0C8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5FB4"/>
    <w:multiLevelType w:val="hybridMultilevel"/>
    <w:tmpl w:val="8AB4A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3CE"/>
    <w:rsid w:val="001503CE"/>
    <w:rsid w:val="001E5FF7"/>
    <w:rsid w:val="007155A5"/>
    <w:rsid w:val="00850D9C"/>
    <w:rsid w:val="008F20D4"/>
    <w:rsid w:val="00AF2935"/>
    <w:rsid w:val="00BF163D"/>
    <w:rsid w:val="00E3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2011-03-04T11:55:00Z</dcterms:created>
  <dcterms:modified xsi:type="dcterms:W3CDTF">2011-03-04T12:54:00Z</dcterms:modified>
</cp:coreProperties>
</file>