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77" w:rsidRDefault="00702E8A" w:rsidP="00702E8A">
      <w:pPr>
        <w:jc w:val="right"/>
      </w:pPr>
      <w:r>
        <w:t>Name ________________________</w:t>
      </w:r>
    </w:p>
    <w:p w:rsidR="00702E8A" w:rsidRDefault="00702E8A" w:rsidP="00702E8A">
      <w:pPr>
        <w:jc w:val="center"/>
      </w:pPr>
      <w:r>
        <w:t>13.3 Why do inner cities have distinctive problems?</w:t>
      </w:r>
    </w:p>
    <w:p w:rsidR="00702E8A" w:rsidRDefault="00702E8A" w:rsidP="00702E8A">
      <w:pPr>
        <w:pStyle w:val="ListParagraph"/>
        <w:numPr>
          <w:ilvl w:val="0"/>
          <w:numId w:val="1"/>
        </w:numPr>
      </w:pPr>
      <w:r>
        <w:t>Inner city physical problems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The major 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As the number_________________________________________________________________________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Neighborhoods 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Landlords 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Cities ________________________________________________________________________________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Thousands 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Schools ______________________________________________________________________________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As a result 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The Community________________________________________________________________________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The land is 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A housing authority_____________________________________________________________________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In the U.K.____________________________________________________________________________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Some observers________________________________________________________________________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Cities have____________________________________________________________________________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Urban renewal_________________________________________________________________________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Most cities 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First, houses___________________________________________________________________________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Others seek___________________________________________________________________________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Because ______________________________________________________________________________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Second, cities _________________________________________________________________________</w:t>
      </w:r>
    </w:p>
    <w:p w:rsidR="00702E8A" w:rsidRDefault="00702E8A" w:rsidP="00702E8A">
      <w:pPr>
        <w:pStyle w:val="ListParagraph"/>
        <w:numPr>
          <w:ilvl w:val="0"/>
          <w:numId w:val="1"/>
        </w:numPr>
      </w:pPr>
      <w:r>
        <w:t>Inner city social problems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Inner city _____________________________________________________________________________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The underclass 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Inner city _____________________________________________________________________________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The gap ______________________________________________________________________________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National ______________________________________________________________________________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Roughly ______________________________________________________________________________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Unwed _______________________________________________________________________________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For example, the locations 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Some studies 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African Americans ______________________________________________________________________</w:t>
      </w:r>
    </w:p>
    <w:p w:rsidR="00702E8A" w:rsidRDefault="00702E8A" w:rsidP="00702E8A">
      <w:pPr>
        <w:pStyle w:val="ListParagraph"/>
        <w:numPr>
          <w:ilvl w:val="0"/>
          <w:numId w:val="1"/>
        </w:numPr>
      </w:pPr>
      <w:r>
        <w:t>Inner city economic problems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These people 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Central cities 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One alternative 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The other 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Still, spending 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To offset _____________________________________________________________________________</w:t>
      </w:r>
    </w:p>
    <w:p w:rsidR="00702E8A" w:rsidRDefault="00702E8A" w:rsidP="00702E8A">
      <w:pPr>
        <w:pStyle w:val="ListParagraph"/>
        <w:numPr>
          <w:ilvl w:val="1"/>
          <w:numId w:val="1"/>
        </w:numPr>
      </w:pPr>
      <w:r>
        <w:t>Peripheral residents ____________________________________________________________________</w:t>
      </w:r>
    </w:p>
    <w:p w:rsidR="00702E8A" w:rsidRDefault="007D236B" w:rsidP="00702E8A">
      <w:pPr>
        <w:pStyle w:val="ListParagraph"/>
        <w:numPr>
          <w:ilvl w:val="1"/>
          <w:numId w:val="1"/>
        </w:numPr>
      </w:pPr>
      <w:r>
        <w:t>As a result____________________________________________________________________________</w:t>
      </w:r>
    </w:p>
    <w:p w:rsidR="007D236B" w:rsidRDefault="007D236B" w:rsidP="00702E8A">
      <w:pPr>
        <w:pStyle w:val="ListParagraph"/>
        <w:numPr>
          <w:ilvl w:val="1"/>
          <w:numId w:val="1"/>
        </w:numPr>
      </w:pPr>
      <w:r>
        <w:t>Other are newly _______________________________________________________________________</w:t>
      </w:r>
    </w:p>
    <w:p w:rsidR="007D236B" w:rsidRDefault="007D236B" w:rsidP="007D236B">
      <w:pPr>
        <w:jc w:val="right"/>
      </w:pPr>
      <w:r>
        <w:br w:type="page"/>
      </w:r>
      <w:r>
        <w:lastRenderedPageBreak/>
        <w:t>Name _________________________</w:t>
      </w:r>
    </w:p>
    <w:p w:rsidR="007D236B" w:rsidRDefault="007D236B" w:rsidP="007D236B">
      <w:pPr>
        <w:jc w:val="center"/>
      </w:pPr>
      <w:r>
        <w:t>13.4 Why do suburbs have distinctive problems?</w:t>
      </w:r>
    </w:p>
    <w:p w:rsidR="006D5883" w:rsidRDefault="006D5883" w:rsidP="006D5883">
      <w:pPr>
        <w:pStyle w:val="ListParagraph"/>
        <w:numPr>
          <w:ilvl w:val="0"/>
          <w:numId w:val="2"/>
        </w:numPr>
      </w:pPr>
      <w:r>
        <w:t>Box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The suburban population________________________________________________________________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Public opinion_________________________________________________________________________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Suburbs offer _________________________________________________________________________</w:t>
      </w:r>
    </w:p>
    <w:p w:rsidR="006D5883" w:rsidRDefault="006D5883" w:rsidP="006D5883">
      <w:pPr>
        <w:pStyle w:val="ListParagraph"/>
        <w:numPr>
          <w:ilvl w:val="0"/>
          <w:numId w:val="2"/>
        </w:numPr>
      </w:pPr>
      <w:r>
        <w:t>The peripheral model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Peripheral areas _______________________________________________________________________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Now edge cities________________________________________________________________________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Specialized nodes ______________________________________________________________________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Inner city _____________________________________________________________________________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According to the_______________________________________________________________________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1</w:t>
      </w:r>
      <w:r w:rsidRPr="006D5883">
        <w:rPr>
          <w:vertAlign w:val="superscript"/>
        </w:rPr>
        <w:t>st</w:t>
      </w:r>
      <w:r>
        <w:t>, the number________________________________________________________________________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At the same time ______________________________________________________________________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The result of __________________________________________________________________________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Sprawl _______________________________________________________________________________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Developers frequently 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The periphery _________________________________________________________________________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The cost of ___________________________________________________________________________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Some prime __________________________________________________________________________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London,______________________________________________________________________________</w:t>
      </w:r>
    </w:p>
    <w:p w:rsidR="006D5883" w:rsidRDefault="006D5883" w:rsidP="006D5883">
      <w:pPr>
        <w:pStyle w:val="ListParagraph"/>
        <w:numPr>
          <w:ilvl w:val="1"/>
          <w:numId w:val="2"/>
        </w:numPr>
      </w:pPr>
      <w:r>
        <w:t>However _____________________________________________________________________________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Once cities ____________________________________________________________________________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Large sections _________________________________________________________________________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In particular ___________________________________________________________________________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Suburban _____________________________________________________________________________</w:t>
      </w:r>
    </w:p>
    <w:p w:rsidR="00695B1A" w:rsidRDefault="00695B1A" w:rsidP="00695B1A">
      <w:pPr>
        <w:pStyle w:val="ListParagraph"/>
        <w:numPr>
          <w:ilvl w:val="0"/>
          <w:numId w:val="2"/>
        </w:numPr>
      </w:pPr>
      <w:r>
        <w:t>Contribution of transportation to suburbanization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Urban sprawl __________________________________________________________________________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More than half ________________________________________________________________________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The invention of 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The suburban explosion 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Motor vehicles ________________________________________________________________________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Outside the big cities 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An average ___________________________________________________________________________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The inevitable _________________________________________________________________________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The heaviest __________________________________________________________________________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1/3</w:t>
      </w:r>
      <w:r w:rsidRPr="00695B1A">
        <w:rPr>
          <w:vertAlign w:val="superscript"/>
        </w:rPr>
        <w:t>rd</w:t>
      </w:r>
      <w:r>
        <w:t xml:space="preserve"> ________________________________________________________________________________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Public transportation 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A bus can _____________________________________________________________________________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Cities in Boston ________________________________________________________________________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As a result ____________________________________________________________________________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Low income people _____________________________________________________________________</w:t>
      </w:r>
    </w:p>
    <w:p w:rsidR="00695B1A" w:rsidRDefault="00695B1A" w:rsidP="00695B1A">
      <w:pPr>
        <w:pStyle w:val="ListParagraph"/>
        <w:numPr>
          <w:ilvl w:val="1"/>
          <w:numId w:val="2"/>
        </w:numPr>
      </w:pPr>
      <w:r>
        <w:t>As patronage _________________________________________________________________________</w:t>
      </w:r>
    </w:p>
    <w:p w:rsidR="00695B1A" w:rsidRDefault="003D1132" w:rsidP="00695B1A">
      <w:pPr>
        <w:pStyle w:val="ListParagraph"/>
        <w:numPr>
          <w:ilvl w:val="1"/>
          <w:numId w:val="2"/>
        </w:numPr>
      </w:pPr>
      <w:r>
        <w:t>The number of local ____________________________________________________________________</w:t>
      </w:r>
    </w:p>
    <w:p w:rsidR="003D1132" w:rsidRDefault="003D1132" w:rsidP="00695B1A">
      <w:pPr>
        <w:pStyle w:val="ListParagraph"/>
        <w:numPr>
          <w:ilvl w:val="1"/>
          <w:numId w:val="2"/>
        </w:numPr>
      </w:pPr>
      <w:r>
        <w:t>The Maryland _________________________________________________________________________</w:t>
      </w:r>
    </w:p>
    <w:p w:rsidR="003D1132" w:rsidRDefault="003D1132" w:rsidP="00695B1A">
      <w:pPr>
        <w:pStyle w:val="ListParagraph"/>
        <w:numPr>
          <w:ilvl w:val="1"/>
          <w:numId w:val="2"/>
        </w:numPr>
      </w:pPr>
    </w:p>
    <w:sectPr w:rsidR="003D1132" w:rsidSect="00702E8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51D"/>
    <w:multiLevelType w:val="hybridMultilevel"/>
    <w:tmpl w:val="BBBA40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23A6"/>
    <w:multiLevelType w:val="hybridMultilevel"/>
    <w:tmpl w:val="7D70A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E8A"/>
    <w:rsid w:val="003D1132"/>
    <w:rsid w:val="00695B1A"/>
    <w:rsid w:val="006D5883"/>
    <w:rsid w:val="00702E8A"/>
    <w:rsid w:val="007D236B"/>
    <w:rsid w:val="00DF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dcterms:created xsi:type="dcterms:W3CDTF">2011-03-28T20:22:00Z</dcterms:created>
  <dcterms:modified xsi:type="dcterms:W3CDTF">2011-03-28T21:28:00Z</dcterms:modified>
</cp:coreProperties>
</file>