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7" w:rsidRDefault="00B84C82" w:rsidP="00B84C82">
      <w:pPr>
        <w:jc w:val="right"/>
      </w:pPr>
      <w:r>
        <w:t>Name _________________________</w:t>
      </w:r>
    </w:p>
    <w:p w:rsidR="00B84C82" w:rsidRDefault="00B84C82" w:rsidP="00B84C82">
      <w:pPr>
        <w:jc w:val="center"/>
      </w:pPr>
      <w:r>
        <w:t>14.1 Why are resources being depleted?</w:t>
      </w:r>
    </w:p>
    <w:p w:rsidR="00B84C82" w:rsidRDefault="00B84C82" w:rsidP="00B84C82">
      <w:pPr>
        <w:pStyle w:val="ListParagraph"/>
        <w:numPr>
          <w:ilvl w:val="0"/>
          <w:numId w:val="1"/>
        </w:numPr>
      </w:pPr>
      <w:r>
        <w:t>Energy Resources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3 of Earth’s 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Biomass remains 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Petroleum 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Energy is used_________________________________________________________________________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Almost 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2 characteristics________________________________________________________________________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As nonrenewable 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Because petroleum_____________________________________________________________________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The World Energy Council________________________________________________________________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At the current 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Similarly 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For coal 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Utah, ________________________________________________________________________________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2 important inequalities 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Coal _________________________________________________________________________________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2 countries 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Similarly, 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5 M.E. 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Russia________________________________________________________________________________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LDCs will consume______________________________________________________________________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The U.S. and W. Europe 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Foreign owned_________________________________________________________________________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OPEC ________________________________________________________________________________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Arab members 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Reliable allies 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The issues ____________________________________________________________________________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Consequently, 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But problems 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U.S. clean air __________________________________________________________________________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Strictly enforced_______________________________________________________________________</w:t>
      </w:r>
    </w:p>
    <w:p w:rsidR="00B84C82" w:rsidRDefault="00B84C82" w:rsidP="00B84C82">
      <w:pPr>
        <w:pStyle w:val="ListParagraph"/>
        <w:numPr>
          <w:ilvl w:val="1"/>
          <w:numId w:val="1"/>
        </w:numPr>
      </w:pPr>
      <w:r>
        <w:t>Nuclear power presents _________________________________________________________________</w:t>
      </w:r>
    </w:p>
    <w:p w:rsidR="00B84C82" w:rsidRDefault="0015336A" w:rsidP="00B84C82">
      <w:pPr>
        <w:pStyle w:val="ListParagraph"/>
        <w:numPr>
          <w:ilvl w:val="1"/>
          <w:numId w:val="1"/>
        </w:numPr>
      </w:pPr>
      <w:r>
        <w:t>No one has____________________________________________________________________________</w:t>
      </w:r>
    </w:p>
    <w:p w:rsidR="0015336A" w:rsidRDefault="0015336A" w:rsidP="00B84C82">
      <w:pPr>
        <w:pStyle w:val="ListParagraph"/>
        <w:numPr>
          <w:ilvl w:val="1"/>
          <w:numId w:val="1"/>
        </w:numPr>
      </w:pPr>
      <w:r>
        <w:t>No government ________________________________________________________________________</w:t>
      </w:r>
    </w:p>
    <w:p w:rsidR="0015336A" w:rsidRDefault="0015336A" w:rsidP="00B84C82">
      <w:pPr>
        <w:pStyle w:val="ListParagraph"/>
        <w:numPr>
          <w:ilvl w:val="1"/>
          <w:numId w:val="1"/>
        </w:numPr>
      </w:pPr>
      <w:r>
        <w:t>The future 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0"/>
          <w:numId w:val="1"/>
        </w:numPr>
      </w:pPr>
      <w:r>
        <w:t>Mineral resources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Because a mineral 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Countries such as_______________________________________________________________________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Building stones 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Important nonmetallic__________________________________________________________________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Diamonds____________________________________________________________________________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They are varying_______________________________________________________________________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Maganese____________________________________________________________________________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Aluminum has 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Copper _______________________________________________________________________________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1"/>
        </w:numPr>
      </w:pPr>
      <w:r>
        <w:t>Non ferrous metals also _________________________________________________________________</w:t>
      </w:r>
    </w:p>
    <w:p w:rsidR="0015336A" w:rsidRDefault="0015336A" w:rsidP="0015336A">
      <w:pPr>
        <w:jc w:val="right"/>
      </w:pPr>
      <w:r>
        <w:lastRenderedPageBreak/>
        <w:t>Name _________________________</w:t>
      </w:r>
    </w:p>
    <w:p w:rsidR="0015336A" w:rsidRDefault="0015336A" w:rsidP="0015336A">
      <w:pPr>
        <w:pStyle w:val="ListParagraph"/>
        <w:numPr>
          <w:ilvl w:val="1"/>
          <w:numId w:val="3"/>
        </w:numPr>
        <w:jc w:val="center"/>
      </w:pPr>
      <w:r>
        <w:t>Why are resources being polluted?</w:t>
      </w:r>
    </w:p>
    <w:p w:rsidR="0015336A" w:rsidRDefault="0015336A" w:rsidP="0015336A">
      <w:pPr>
        <w:pStyle w:val="ListParagraph"/>
        <w:numPr>
          <w:ilvl w:val="0"/>
          <w:numId w:val="2"/>
        </w:numPr>
      </w:pPr>
      <w:r>
        <w:t>Box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All the resources_______________________________________________________________________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Pollution levels_________________________________________________________________________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Natural pollution occurs_________________________________________________________________</w:t>
      </w:r>
    </w:p>
    <w:p w:rsidR="0015336A" w:rsidRDefault="0015336A" w:rsidP="0015336A">
      <w:pPr>
        <w:pStyle w:val="ListParagraph"/>
        <w:numPr>
          <w:ilvl w:val="0"/>
          <w:numId w:val="2"/>
        </w:numPr>
      </w:pPr>
      <w:r>
        <w:t>Air Pollution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The most common______________________________________________________________________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3 human _____________________________________________________________________________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When heat tries________________________________________________________________________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Plants and oceans 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Regardless of what 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The stratosphere zone___________________________________________________________________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When they leak________________________________________________________________________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Industrialized, densely___________________________________________________________________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Acid precipitation 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Acid rain failing in Ontario________________________________________________________________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Destruction___________________________________________________________________________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1/3</w:t>
      </w:r>
      <w:r w:rsidRPr="0015336A">
        <w:rPr>
          <w:vertAlign w:val="superscript"/>
        </w:rPr>
        <w:t>rd</w:t>
      </w:r>
      <w:r>
        <w:t xml:space="preserve"> of the residents 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Carbon monoxide______________________________________________________________________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Hydrocarbons_________________________________________________________________________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Particulates___________________________________________________________________________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Air has improved_______________________________________________________________________</w:t>
      </w:r>
    </w:p>
    <w:p w:rsidR="0015336A" w:rsidRDefault="0015336A" w:rsidP="0015336A">
      <w:pPr>
        <w:pStyle w:val="ListParagraph"/>
        <w:numPr>
          <w:ilvl w:val="0"/>
          <w:numId w:val="2"/>
        </w:numPr>
      </w:pPr>
      <w:r>
        <w:t>Water pollution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The typical U.S.________________________________________________________________________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Water using industries__________________________________________________________________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Municipal sewage______________________________________________________________________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Agriculture____________________________________________________________________________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Point source___________________________________________________________________________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If too much____________________________________________________________________________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Similarly______________________________________________________________________________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Since passage__________________________________________________________________________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A salmon_____________________________________________________________________________</w:t>
      </w:r>
    </w:p>
    <w:p w:rsidR="0015336A" w:rsidRDefault="0015336A" w:rsidP="0015336A">
      <w:pPr>
        <w:pStyle w:val="ListParagraph"/>
        <w:numPr>
          <w:ilvl w:val="1"/>
          <w:numId w:val="2"/>
        </w:numPr>
      </w:pPr>
      <w:r>
        <w:t>Waterborne___________________________________________________________________________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Chemicals released_____________________________________________________________________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Burning the trash______________________________________________________________________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Burning releases_______________________________________________________________________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If poisonous industrial___________________________________________________________________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One of the most________________________________________________________________________</w:t>
      </w:r>
    </w:p>
    <w:p w:rsidR="00CE2AA5" w:rsidRDefault="00CE2AA5" w:rsidP="0015336A">
      <w:pPr>
        <w:pStyle w:val="ListParagraph"/>
        <w:numPr>
          <w:ilvl w:val="1"/>
          <w:numId w:val="2"/>
        </w:numPr>
      </w:pPr>
      <w:r>
        <w:t>After 4_______________________________________________________________________________</w:t>
      </w:r>
    </w:p>
    <w:p w:rsidR="0015336A" w:rsidRDefault="00CE2AA5" w:rsidP="0015336A">
      <w:pPr>
        <w:pStyle w:val="ListParagraph"/>
        <w:numPr>
          <w:ilvl w:val="1"/>
          <w:numId w:val="2"/>
        </w:numPr>
      </w:pPr>
      <w:r>
        <w:t>As toxic waste_________________________________________________________________________</w:t>
      </w:r>
      <w:r w:rsidR="0015336A">
        <w:t xml:space="preserve"> </w:t>
      </w:r>
    </w:p>
    <w:sectPr w:rsidR="0015336A" w:rsidSect="00B84C8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437"/>
    <w:multiLevelType w:val="multilevel"/>
    <w:tmpl w:val="FB00B2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D53F53"/>
    <w:multiLevelType w:val="hybridMultilevel"/>
    <w:tmpl w:val="404AE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7B7D"/>
    <w:multiLevelType w:val="hybridMultilevel"/>
    <w:tmpl w:val="66042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C82"/>
    <w:rsid w:val="0015336A"/>
    <w:rsid w:val="00B70057"/>
    <w:rsid w:val="00B84C82"/>
    <w:rsid w:val="00C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2011-03-30T18:07:00Z</dcterms:created>
  <dcterms:modified xsi:type="dcterms:W3CDTF">2011-03-30T18:29:00Z</dcterms:modified>
</cp:coreProperties>
</file>