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FC" w:rsidRDefault="000466C9" w:rsidP="000466C9">
      <w:pPr>
        <w:jc w:val="right"/>
      </w:pPr>
      <w:r>
        <w:t>Name __________________________</w:t>
      </w:r>
    </w:p>
    <w:p w:rsidR="000466C9" w:rsidRDefault="000466C9" w:rsidP="000466C9">
      <w:pPr>
        <w:jc w:val="center"/>
      </w:pPr>
      <w:r>
        <w:t>9.1 Why does development vary among countries?</w:t>
      </w:r>
    </w:p>
    <w:p w:rsidR="00C96C72" w:rsidRDefault="00C96C72" w:rsidP="00C96C72">
      <w:pPr>
        <w:pStyle w:val="ListParagraph"/>
        <w:numPr>
          <w:ilvl w:val="0"/>
          <w:numId w:val="1"/>
        </w:numPr>
      </w:pPr>
      <w:r>
        <w:t>Box (pg 299)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A country’s level of development is determined by 3 factors 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HDI or _________________________________________ was created by U.N. and examines all 3 factors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To create HDI _________________________________________________________________________ _____________________________________________________________________________________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High HDI countries_____________________ and low HDI countries ______________________________</w:t>
      </w:r>
    </w:p>
    <w:p w:rsidR="00C96C72" w:rsidRDefault="00C96C72" w:rsidP="00C96C72">
      <w:pPr>
        <w:pStyle w:val="ListParagraph"/>
        <w:numPr>
          <w:ilvl w:val="0"/>
          <w:numId w:val="1"/>
        </w:numPr>
      </w:pPr>
      <w:r>
        <w:t>Economic  Indicators of Development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HDI uses _____________________. 4 other economic factors like _______________________________ _________________________________________ are used to further distinguish between MDC and LDC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GDP is _______________________________________________________________________________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GNP is _______________________________________________________________________________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Low GDPs are found in __________________________________________________________________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1/8</w:t>
      </w:r>
      <w:r w:rsidRPr="00C96C72">
        <w:rPr>
          <w:vertAlign w:val="superscript"/>
        </w:rPr>
        <w:t>th</w:t>
      </w:r>
      <w:r>
        <w:t xml:space="preserve"> of U.S. population is 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Per capita GDP measures 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Jobs fall into 3 categories 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Primary sector _________________________________________________________________________</w:t>
      </w:r>
    </w:p>
    <w:p w:rsidR="00C96C72" w:rsidRDefault="00C96C72" w:rsidP="00C96C72">
      <w:pPr>
        <w:pStyle w:val="ListParagraph"/>
        <w:numPr>
          <w:ilvl w:val="1"/>
          <w:numId w:val="1"/>
        </w:numPr>
      </w:pPr>
      <w:r>
        <w:t>Secondary sector ______________________________________________________________________</w:t>
      </w:r>
    </w:p>
    <w:p w:rsidR="00C96C72" w:rsidRDefault="00C16F52" w:rsidP="00C96C72">
      <w:pPr>
        <w:pStyle w:val="ListParagraph"/>
        <w:numPr>
          <w:ilvl w:val="1"/>
          <w:numId w:val="1"/>
        </w:numPr>
      </w:pPr>
      <w:r>
        <w:t>Tertiary sector _________________________________________________________________________</w:t>
      </w:r>
    </w:p>
    <w:p w:rsidR="00C16F52" w:rsidRDefault="00C16F52" w:rsidP="00C96C72">
      <w:pPr>
        <w:pStyle w:val="ListParagraph"/>
        <w:numPr>
          <w:ilvl w:val="1"/>
          <w:numId w:val="1"/>
        </w:numPr>
      </w:pPr>
      <w:r>
        <w:t>Quaternary sector ______________________________________________________________________</w:t>
      </w:r>
    </w:p>
    <w:p w:rsidR="00C16F52" w:rsidRDefault="00C16F52" w:rsidP="00C96C72">
      <w:pPr>
        <w:pStyle w:val="ListParagraph"/>
        <w:numPr>
          <w:ilvl w:val="1"/>
          <w:numId w:val="1"/>
        </w:numPr>
      </w:pPr>
      <w:proofErr w:type="spellStart"/>
      <w:r>
        <w:t>Quinary</w:t>
      </w:r>
      <w:proofErr w:type="spellEnd"/>
      <w:r>
        <w:t xml:space="preserve"> sector ________________________________________________________________________</w:t>
      </w:r>
    </w:p>
    <w:p w:rsidR="00C16F52" w:rsidRDefault="00C16F52" w:rsidP="00C96C72">
      <w:pPr>
        <w:pStyle w:val="ListParagraph"/>
        <w:numPr>
          <w:ilvl w:val="1"/>
          <w:numId w:val="1"/>
        </w:numPr>
      </w:pPr>
      <w:r>
        <w:t>Workers in MDCs produce more __________________________________________________________</w:t>
      </w:r>
    </w:p>
    <w:p w:rsidR="00C16F52" w:rsidRDefault="00C16F52" w:rsidP="00C96C72">
      <w:pPr>
        <w:pStyle w:val="ListParagraph"/>
        <w:numPr>
          <w:ilvl w:val="1"/>
          <w:numId w:val="1"/>
        </w:numPr>
      </w:pPr>
      <w:r>
        <w:t>U.S. and Russia became powerful _________________________________________________________</w:t>
      </w:r>
    </w:p>
    <w:p w:rsidR="00C16F52" w:rsidRDefault="00C16F52" w:rsidP="00C96C72">
      <w:pPr>
        <w:pStyle w:val="ListParagraph"/>
        <w:numPr>
          <w:ilvl w:val="1"/>
          <w:numId w:val="1"/>
        </w:numPr>
      </w:pPr>
      <w:r>
        <w:t>Countries like _________________</w:t>
      </w:r>
      <w:r>
        <w:softHyphen/>
        <w:t>___________ lack resources but have developed through world trade</w:t>
      </w:r>
    </w:p>
    <w:p w:rsidR="00C16F52" w:rsidRDefault="00C16F52" w:rsidP="00C96C72">
      <w:pPr>
        <w:pStyle w:val="ListParagraph"/>
        <w:numPr>
          <w:ilvl w:val="1"/>
          <w:numId w:val="1"/>
        </w:numPr>
      </w:pPr>
      <w:r>
        <w:t>3 indicators of development are the purchase of _____________________________________________</w:t>
      </w:r>
    </w:p>
    <w:p w:rsidR="00C16F52" w:rsidRDefault="00C16F52" w:rsidP="00C16F52">
      <w:pPr>
        <w:pStyle w:val="ListParagraph"/>
        <w:numPr>
          <w:ilvl w:val="0"/>
          <w:numId w:val="1"/>
        </w:numPr>
      </w:pPr>
      <w:r>
        <w:t>Social Indicators of Development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MDCs have better ______________________________________________________________________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The quality of education is measured in 2 ways ______________________________________________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Literacy rates are ________in MDC and lower in __________ therefore contributing to the development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MDCs use part of their wealth to care for ___________________________________________________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_______________________________________________ provide the highest levels of public assistance</w:t>
      </w:r>
    </w:p>
    <w:p w:rsidR="00C16F52" w:rsidRDefault="00C16F52" w:rsidP="00C16F52">
      <w:pPr>
        <w:pStyle w:val="ListParagraph"/>
        <w:numPr>
          <w:ilvl w:val="0"/>
          <w:numId w:val="1"/>
        </w:numPr>
      </w:pPr>
      <w:r>
        <w:t>Demographic Indicators of Development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LDC life expectancy________________ and MDC life expectancy 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LDC IMR _____________________ and MDC IMR ________________________________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Babies may die from ____________________________________________________________________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LDCs  must allocate GDPs just to care ______________________________________________________</w:t>
      </w:r>
    </w:p>
    <w:p w:rsidR="00C16F52" w:rsidRDefault="00C16F52" w:rsidP="00C16F52">
      <w:pPr>
        <w:pStyle w:val="ListParagraph"/>
        <w:numPr>
          <w:ilvl w:val="1"/>
          <w:numId w:val="1"/>
        </w:numPr>
      </w:pPr>
      <w:r>
        <w:t>CDR does not have a gap between LDCs and MDCs because (2)__________________________________ _____________________________________________________________________________________</w:t>
      </w:r>
    </w:p>
    <w:p w:rsidR="00033698" w:rsidRDefault="00033698">
      <w:r>
        <w:br w:type="page"/>
      </w:r>
    </w:p>
    <w:p w:rsidR="00033698" w:rsidRDefault="00033698" w:rsidP="00033698">
      <w:pPr>
        <w:jc w:val="right"/>
      </w:pPr>
      <w:r>
        <w:lastRenderedPageBreak/>
        <w:t>Name ____________________________</w:t>
      </w:r>
    </w:p>
    <w:p w:rsidR="00033698" w:rsidRDefault="00033698" w:rsidP="00033698">
      <w:pPr>
        <w:jc w:val="center"/>
      </w:pPr>
      <w:r>
        <w:t>9.2 Where are MDCs and LDCs distributed?</w:t>
      </w:r>
    </w:p>
    <w:p w:rsidR="00033698" w:rsidRDefault="00033698" w:rsidP="00033698">
      <w:pPr>
        <w:pStyle w:val="ListParagraph"/>
        <w:numPr>
          <w:ilvl w:val="0"/>
          <w:numId w:val="2"/>
        </w:numPr>
      </w:pPr>
      <w:r>
        <w:t>Box (pg 307)</w:t>
      </w:r>
    </w:p>
    <w:p w:rsidR="00033698" w:rsidRDefault="00033698" w:rsidP="00033698">
      <w:pPr>
        <w:pStyle w:val="ListParagraph"/>
        <w:numPr>
          <w:ilvl w:val="1"/>
          <w:numId w:val="2"/>
        </w:numPr>
      </w:pPr>
      <w:r>
        <w:t>Western Hemisphere regions _____________________________________________________________</w:t>
      </w:r>
    </w:p>
    <w:p w:rsidR="00033698" w:rsidRDefault="00033698" w:rsidP="00033698">
      <w:pPr>
        <w:pStyle w:val="ListParagraph"/>
        <w:numPr>
          <w:ilvl w:val="1"/>
          <w:numId w:val="2"/>
        </w:numPr>
      </w:pPr>
      <w:r>
        <w:t>European regions ______________________________________________________________________</w:t>
      </w:r>
    </w:p>
    <w:p w:rsidR="00033698" w:rsidRDefault="00033698" w:rsidP="00033698">
      <w:pPr>
        <w:pStyle w:val="ListParagraph"/>
        <w:numPr>
          <w:ilvl w:val="1"/>
          <w:numId w:val="2"/>
        </w:numPr>
      </w:pPr>
      <w:r>
        <w:t>Asian regions __________________________________________________________________________</w:t>
      </w:r>
    </w:p>
    <w:p w:rsidR="00033698" w:rsidRDefault="00033698" w:rsidP="00033698">
      <w:pPr>
        <w:pStyle w:val="ListParagraph"/>
        <w:numPr>
          <w:ilvl w:val="1"/>
          <w:numId w:val="2"/>
        </w:numPr>
      </w:pPr>
      <w:r>
        <w:t>9</w:t>
      </w:r>
      <w:r w:rsidRPr="00033698">
        <w:rPr>
          <w:vertAlign w:val="superscript"/>
        </w:rPr>
        <w:t>th</w:t>
      </w:r>
      <w:r>
        <w:t xml:space="preserve"> region _____________________________________________________________________________</w:t>
      </w:r>
    </w:p>
    <w:p w:rsidR="00033698" w:rsidRDefault="00033698" w:rsidP="00033698">
      <w:pPr>
        <w:pStyle w:val="ListParagraph"/>
        <w:numPr>
          <w:ilvl w:val="1"/>
          <w:numId w:val="2"/>
        </w:numPr>
      </w:pPr>
      <w:r>
        <w:t>North South Split ______________________________________________________________________</w:t>
      </w:r>
    </w:p>
    <w:p w:rsidR="00033698" w:rsidRDefault="00033698" w:rsidP="00033698">
      <w:pPr>
        <w:pStyle w:val="ListParagraph"/>
        <w:numPr>
          <w:ilvl w:val="0"/>
          <w:numId w:val="2"/>
        </w:numPr>
      </w:pPr>
      <w:r>
        <w:t>More Developed Regions</w:t>
      </w:r>
    </w:p>
    <w:p w:rsidR="00033698" w:rsidRDefault="00777352" w:rsidP="00033698">
      <w:pPr>
        <w:pStyle w:val="ListParagraph"/>
        <w:numPr>
          <w:ilvl w:val="1"/>
          <w:numId w:val="2"/>
        </w:numPr>
      </w:pPr>
      <w:r>
        <w:t>Anglo America 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777352" w:rsidRDefault="00777352" w:rsidP="00033698">
      <w:pPr>
        <w:pStyle w:val="ListParagraph"/>
        <w:numPr>
          <w:ilvl w:val="1"/>
          <w:numId w:val="2"/>
        </w:numPr>
      </w:pPr>
      <w:r>
        <w:t xml:space="preserve">Western Europe _______________________________________________________________________ _____________________________________________________________________________________ </w:t>
      </w:r>
    </w:p>
    <w:p w:rsidR="00777352" w:rsidRDefault="00777352" w:rsidP="00033698">
      <w:pPr>
        <w:pStyle w:val="ListParagraph"/>
        <w:numPr>
          <w:ilvl w:val="1"/>
          <w:numId w:val="2"/>
        </w:numPr>
      </w:pPr>
      <w:r>
        <w:t>Eastern Europe’s HDI had been greatly affected by ___________________________________________</w:t>
      </w:r>
    </w:p>
    <w:p w:rsidR="00777352" w:rsidRDefault="006E0E77" w:rsidP="00033698">
      <w:pPr>
        <w:pStyle w:val="ListParagraph"/>
        <w:numPr>
          <w:ilvl w:val="1"/>
          <w:numId w:val="2"/>
        </w:numPr>
      </w:pPr>
      <w:r>
        <w:t>Marx and Engels believed communism would work because ____________________________________ _____________________________________________________________________________________</w:t>
      </w:r>
    </w:p>
    <w:p w:rsidR="006E0E77" w:rsidRDefault="006E0E77" w:rsidP="00033698">
      <w:pPr>
        <w:pStyle w:val="ListParagraph"/>
        <w:numPr>
          <w:ilvl w:val="1"/>
          <w:numId w:val="2"/>
        </w:numPr>
      </w:pPr>
      <w:proofErr w:type="spellStart"/>
      <w:r>
        <w:t>Gosplan</w:t>
      </w:r>
      <w:proofErr w:type="spellEnd"/>
      <w:r>
        <w:t xml:space="preserve"> ______________________________________________________________________________</w:t>
      </w:r>
    </w:p>
    <w:p w:rsidR="006E0E77" w:rsidRDefault="006E0E77" w:rsidP="00033698">
      <w:pPr>
        <w:pStyle w:val="ListParagraph"/>
        <w:numPr>
          <w:ilvl w:val="1"/>
          <w:numId w:val="2"/>
        </w:numPr>
      </w:pPr>
      <w:r>
        <w:t>5 year plans had 3 policies _______________________________________________________________ _____________________________________________________________________________________</w:t>
      </w:r>
    </w:p>
    <w:p w:rsidR="006E0E77" w:rsidRDefault="006E0E77" w:rsidP="00033698">
      <w:pPr>
        <w:pStyle w:val="ListParagraph"/>
        <w:numPr>
          <w:ilvl w:val="1"/>
          <w:numId w:val="2"/>
        </w:numPr>
      </w:pPr>
      <w:r>
        <w:t>Problem s with communistic economies (5) _________________________________________________ _____________________________________________________________________________________ _____________________________________________________________________________________</w:t>
      </w:r>
    </w:p>
    <w:p w:rsidR="006E0E77" w:rsidRDefault="006E0E77" w:rsidP="00033698">
      <w:pPr>
        <w:pStyle w:val="ListParagraph"/>
        <w:numPr>
          <w:ilvl w:val="1"/>
          <w:numId w:val="2"/>
        </w:numPr>
      </w:pPr>
      <w:r>
        <w:t>Communistic economies neglected ________________________________________________________</w:t>
      </w:r>
    </w:p>
    <w:p w:rsidR="006E0E77" w:rsidRDefault="006E0E77" w:rsidP="00033698">
      <w:pPr>
        <w:pStyle w:val="ListParagraph"/>
        <w:numPr>
          <w:ilvl w:val="1"/>
          <w:numId w:val="2"/>
        </w:numPr>
      </w:pPr>
      <w:r>
        <w:t>Japan ________________________________________________________________________________ _____________________________________________________________________________________</w:t>
      </w:r>
    </w:p>
    <w:p w:rsidR="006E0E77" w:rsidRDefault="006E0E77" w:rsidP="00033698">
      <w:pPr>
        <w:pStyle w:val="ListParagraph"/>
        <w:numPr>
          <w:ilvl w:val="1"/>
          <w:numId w:val="2"/>
        </w:numPr>
      </w:pPr>
      <w:r>
        <w:t>South Pacific __________________________________________________________________________ _____________________________________________________________________________________</w:t>
      </w:r>
    </w:p>
    <w:p w:rsidR="006E0E77" w:rsidRDefault="006E0E77" w:rsidP="006E0E77">
      <w:pPr>
        <w:pStyle w:val="ListParagraph"/>
        <w:numPr>
          <w:ilvl w:val="0"/>
          <w:numId w:val="2"/>
        </w:numPr>
      </w:pPr>
      <w:r>
        <w:t>Less developed regions</w:t>
      </w:r>
    </w:p>
    <w:p w:rsidR="006E0E77" w:rsidRDefault="006E0E77" w:rsidP="006E0E77">
      <w:pPr>
        <w:pStyle w:val="ListParagraph"/>
        <w:numPr>
          <w:ilvl w:val="1"/>
          <w:numId w:val="2"/>
        </w:numPr>
      </w:pPr>
      <w:r>
        <w:t>Latin America 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6E0E77" w:rsidRDefault="006E0E77" w:rsidP="006E0E77">
      <w:pPr>
        <w:pStyle w:val="ListParagraph"/>
        <w:numPr>
          <w:ilvl w:val="1"/>
          <w:numId w:val="2"/>
        </w:numPr>
      </w:pPr>
      <w:r>
        <w:t>East Asia _____________________________________________________________________________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6E0E77" w:rsidRDefault="006E0E77" w:rsidP="006E0E77">
      <w:pPr>
        <w:pStyle w:val="ListParagraph"/>
        <w:numPr>
          <w:ilvl w:val="1"/>
          <w:numId w:val="2"/>
        </w:numPr>
      </w:pPr>
      <w:r>
        <w:t>Southeast Asia 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6E0E77" w:rsidRDefault="006E0E77" w:rsidP="006E0E77">
      <w:pPr>
        <w:pStyle w:val="ListParagraph"/>
        <w:numPr>
          <w:ilvl w:val="1"/>
          <w:numId w:val="2"/>
        </w:numPr>
      </w:pPr>
      <w:r>
        <w:t>Middle East 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6E0E77" w:rsidRDefault="006E0E77" w:rsidP="006E0E77">
      <w:pPr>
        <w:pStyle w:val="ListParagraph"/>
        <w:numPr>
          <w:ilvl w:val="1"/>
          <w:numId w:val="2"/>
        </w:numPr>
      </w:pPr>
      <w:r>
        <w:t>South Asia ____________________________________________________________________________ _____________________________________________________________________________________ _____________________________________________________________________________________</w:t>
      </w:r>
    </w:p>
    <w:p w:rsidR="006E0E77" w:rsidRDefault="006E0E77" w:rsidP="006E0E77">
      <w:pPr>
        <w:pStyle w:val="ListParagraph"/>
        <w:numPr>
          <w:ilvl w:val="1"/>
          <w:numId w:val="2"/>
        </w:numPr>
      </w:pPr>
      <w:r>
        <w:t>Sub-Saharan Africa _____________________________________________________________________ _____________________________________________________________________________________</w:t>
      </w:r>
    </w:p>
    <w:sectPr w:rsidR="006E0E77" w:rsidSect="000466C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44B"/>
    <w:multiLevelType w:val="hybridMultilevel"/>
    <w:tmpl w:val="88DCCD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85692"/>
    <w:multiLevelType w:val="hybridMultilevel"/>
    <w:tmpl w:val="C0F04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66C9"/>
    <w:rsid w:val="00033698"/>
    <w:rsid w:val="000466C9"/>
    <w:rsid w:val="006E0E77"/>
    <w:rsid w:val="00777352"/>
    <w:rsid w:val="00A640FC"/>
    <w:rsid w:val="00C16F52"/>
    <w:rsid w:val="00C96C72"/>
    <w:rsid w:val="00F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4</cp:revision>
  <cp:lastPrinted>2011-02-08T13:19:00Z</cp:lastPrinted>
  <dcterms:created xsi:type="dcterms:W3CDTF">2011-02-07T17:14:00Z</dcterms:created>
  <dcterms:modified xsi:type="dcterms:W3CDTF">2011-02-08T13:19:00Z</dcterms:modified>
</cp:coreProperties>
</file>