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99" w:rsidRDefault="00556599" w:rsidP="00556599">
      <w:pPr>
        <w:jc w:val="right"/>
      </w:pPr>
      <w:r>
        <w:t>Name_____________________</w:t>
      </w:r>
    </w:p>
    <w:p w:rsidR="002D7904" w:rsidRDefault="00F9578C" w:rsidP="00F9578C">
      <w:pPr>
        <w:jc w:val="center"/>
      </w:pPr>
      <w:r>
        <w:t>Ethnicity review list</w:t>
      </w:r>
    </w:p>
    <w:tbl>
      <w:tblPr>
        <w:tblStyle w:val="TableGrid"/>
        <w:tblW w:w="10750" w:type="dxa"/>
        <w:tblLook w:val="04A0"/>
      </w:tblPr>
      <w:tblGrid>
        <w:gridCol w:w="5375"/>
        <w:gridCol w:w="5375"/>
      </w:tblGrid>
      <w:tr w:rsidR="00F9578C" w:rsidTr="00556599">
        <w:trPr>
          <w:trHeight w:val="959"/>
        </w:trPr>
        <w:tc>
          <w:tcPr>
            <w:tcW w:w="5375" w:type="dxa"/>
          </w:tcPr>
          <w:p w:rsidR="00F9578C" w:rsidRDefault="00F9578C" w:rsidP="00F9578C">
            <w:r>
              <w:t>Elements of nationalism</w:t>
            </w:r>
          </w:p>
        </w:tc>
        <w:tc>
          <w:tcPr>
            <w:tcW w:w="5375" w:type="dxa"/>
          </w:tcPr>
          <w:p w:rsidR="00F9578C" w:rsidRDefault="00F9578C" w:rsidP="00F9578C">
            <w:r>
              <w:t>Self determination</w:t>
            </w:r>
          </w:p>
        </w:tc>
      </w:tr>
      <w:tr w:rsidR="00F9578C" w:rsidTr="00556599">
        <w:trPr>
          <w:trHeight w:val="1015"/>
        </w:trPr>
        <w:tc>
          <w:tcPr>
            <w:tcW w:w="5375" w:type="dxa"/>
          </w:tcPr>
          <w:p w:rsidR="00F9578C" w:rsidRDefault="00F9578C" w:rsidP="00F9578C">
            <w:r>
              <w:t>Denmark</w:t>
            </w:r>
          </w:p>
        </w:tc>
        <w:tc>
          <w:tcPr>
            <w:tcW w:w="5375" w:type="dxa"/>
          </w:tcPr>
          <w:p w:rsidR="00F9578C" w:rsidRDefault="00F9578C" w:rsidP="00F9578C">
            <w:r>
              <w:t>Centripetal forces</w:t>
            </w:r>
          </w:p>
        </w:tc>
      </w:tr>
      <w:tr w:rsidR="00F9578C" w:rsidTr="00556599">
        <w:trPr>
          <w:trHeight w:val="1015"/>
        </w:trPr>
        <w:tc>
          <w:tcPr>
            <w:tcW w:w="5375" w:type="dxa"/>
          </w:tcPr>
          <w:p w:rsidR="00F9578C" w:rsidRDefault="00F9578C" w:rsidP="00F9578C">
            <w:r>
              <w:t>Apartheid</w:t>
            </w:r>
          </w:p>
        </w:tc>
        <w:tc>
          <w:tcPr>
            <w:tcW w:w="5375" w:type="dxa"/>
          </w:tcPr>
          <w:p w:rsidR="00F9578C" w:rsidRDefault="00F9578C" w:rsidP="00F9578C">
            <w:r>
              <w:t>Balkanization</w:t>
            </w:r>
          </w:p>
        </w:tc>
      </w:tr>
      <w:tr w:rsidR="00F9578C" w:rsidTr="00556599">
        <w:trPr>
          <w:trHeight w:val="959"/>
        </w:trPr>
        <w:tc>
          <w:tcPr>
            <w:tcW w:w="5375" w:type="dxa"/>
          </w:tcPr>
          <w:p w:rsidR="00F9578C" w:rsidRDefault="00F9578C" w:rsidP="00F9578C">
            <w:r>
              <w:t>Breakup of Yugoslavia</w:t>
            </w:r>
          </w:p>
        </w:tc>
        <w:tc>
          <w:tcPr>
            <w:tcW w:w="5375" w:type="dxa"/>
          </w:tcPr>
          <w:p w:rsidR="00F9578C" w:rsidRDefault="00F9578C" w:rsidP="00F9578C">
            <w:r>
              <w:t>WWII migration</w:t>
            </w:r>
            <w:r w:rsidR="00556599">
              <w:t xml:space="preserve"> cause</w:t>
            </w:r>
          </w:p>
        </w:tc>
      </w:tr>
      <w:tr w:rsidR="00F9578C" w:rsidTr="00556599">
        <w:trPr>
          <w:trHeight w:val="1015"/>
        </w:trPr>
        <w:tc>
          <w:tcPr>
            <w:tcW w:w="5375" w:type="dxa"/>
          </w:tcPr>
          <w:p w:rsidR="00F9578C" w:rsidRDefault="00F9578C" w:rsidP="00F9578C">
            <w:r>
              <w:t>Forced migration in Ethiopia</w:t>
            </w:r>
          </w:p>
        </w:tc>
        <w:tc>
          <w:tcPr>
            <w:tcW w:w="5375" w:type="dxa"/>
          </w:tcPr>
          <w:p w:rsidR="00F9578C" w:rsidRDefault="00F9578C" w:rsidP="00F9578C">
            <w:r>
              <w:t>South Asian migration</w:t>
            </w:r>
          </w:p>
        </w:tc>
      </w:tr>
      <w:tr w:rsidR="00F9578C" w:rsidTr="00556599">
        <w:trPr>
          <w:trHeight w:val="1015"/>
        </w:trPr>
        <w:tc>
          <w:tcPr>
            <w:tcW w:w="5375" w:type="dxa"/>
          </w:tcPr>
          <w:p w:rsidR="00F9578C" w:rsidRDefault="00F9578C" w:rsidP="00F9578C">
            <w:r>
              <w:t>U.S. ethnicities</w:t>
            </w:r>
          </w:p>
        </w:tc>
        <w:tc>
          <w:tcPr>
            <w:tcW w:w="5375" w:type="dxa"/>
          </w:tcPr>
          <w:p w:rsidR="00F9578C" w:rsidRDefault="00F9578C" w:rsidP="00F9578C">
            <w:r>
              <w:t>Distribution of ethnicities in U.S.</w:t>
            </w:r>
          </w:p>
        </w:tc>
      </w:tr>
      <w:tr w:rsidR="00F9578C" w:rsidTr="00556599">
        <w:trPr>
          <w:trHeight w:val="959"/>
        </w:trPr>
        <w:tc>
          <w:tcPr>
            <w:tcW w:w="5375" w:type="dxa"/>
          </w:tcPr>
          <w:p w:rsidR="00F9578C" w:rsidRDefault="00F9578C" w:rsidP="00F9578C">
            <w:r>
              <w:t>African American clusters</w:t>
            </w:r>
          </w:p>
        </w:tc>
        <w:tc>
          <w:tcPr>
            <w:tcW w:w="5375" w:type="dxa"/>
          </w:tcPr>
          <w:p w:rsidR="00F9578C" w:rsidRDefault="00F9578C" w:rsidP="00F9578C">
            <w:r>
              <w:t>Asian American clusters</w:t>
            </w:r>
          </w:p>
        </w:tc>
      </w:tr>
      <w:tr w:rsidR="00F9578C" w:rsidTr="00556599">
        <w:trPr>
          <w:trHeight w:val="1015"/>
        </w:trPr>
        <w:tc>
          <w:tcPr>
            <w:tcW w:w="5375" w:type="dxa"/>
          </w:tcPr>
          <w:p w:rsidR="00F9578C" w:rsidRDefault="00F9578C" w:rsidP="00F9578C">
            <w:r>
              <w:t>Latino clusters</w:t>
            </w:r>
          </w:p>
        </w:tc>
        <w:tc>
          <w:tcPr>
            <w:tcW w:w="5375" w:type="dxa"/>
          </w:tcPr>
          <w:p w:rsidR="00F9578C" w:rsidRDefault="00F9578C" w:rsidP="00F9578C">
            <w:r>
              <w:t>African American migration</w:t>
            </w:r>
          </w:p>
        </w:tc>
      </w:tr>
      <w:tr w:rsidR="00F9578C" w:rsidTr="00556599">
        <w:trPr>
          <w:trHeight w:val="1015"/>
        </w:trPr>
        <w:tc>
          <w:tcPr>
            <w:tcW w:w="5375" w:type="dxa"/>
          </w:tcPr>
          <w:p w:rsidR="00F9578C" w:rsidRDefault="00F9578C" w:rsidP="00F9578C">
            <w:r>
              <w:t>Ghettos</w:t>
            </w:r>
          </w:p>
        </w:tc>
        <w:tc>
          <w:tcPr>
            <w:tcW w:w="5375" w:type="dxa"/>
          </w:tcPr>
          <w:p w:rsidR="00F9578C" w:rsidRDefault="00F9578C" w:rsidP="00F9578C">
            <w:r>
              <w:t>Race</w:t>
            </w:r>
          </w:p>
        </w:tc>
      </w:tr>
      <w:tr w:rsidR="00F9578C" w:rsidTr="00556599">
        <w:trPr>
          <w:trHeight w:val="959"/>
        </w:trPr>
        <w:tc>
          <w:tcPr>
            <w:tcW w:w="5375" w:type="dxa"/>
          </w:tcPr>
          <w:p w:rsidR="00F9578C" w:rsidRDefault="00F9578C" w:rsidP="00F9578C">
            <w:r>
              <w:t>Racism</w:t>
            </w:r>
          </w:p>
        </w:tc>
        <w:tc>
          <w:tcPr>
            <w:tcW w:w="5375" w:type="dxa"/>
          </w:tcPr>
          <w:p w:rsidR="00F9578C" w:rsidRDefault="00F9578C" w:rsidP="00F9578C">
            <w:r>
              <w:t>U.S. census bureau races</w:t>
            </w:r>
          </w:p>
        </w:tc>
      </w:tr>
      <w:tr w:rsidR="00F9578C" w:rsidTr="00556599">
        <w:trPr>
          <w:trHeight w:val="1015"/>
        </w:trPr>
        <w:tc>
          <w:tcPr>
            <w:tcW w:w="5375" w:type="dxa"/>
          </w:tcPr>
          <w:p w:rsidR="00F9578C" w:rsidRDefault="00F9578C" w:rsidP="00F9578C">
            <w:r>
              <w:t>Plessy v Ferguson</w:t>
            </w:r>
          </w:p>
        </w:tc>
        <w:tc>
          <w:tcPr>
            <w:tcW w:w="5375" w:type="dxa"/>
          </w:tcPr>
          <w:p w:rsidR="00F9578C" w:rsidRDefault="00F9578C" w:rsidP="00F9578C">
            <w:r>
              <w:t>White Flight</w:t>
            </w:r>
          </w:p>
        </w:tc>
      </w:tr>
      <w:tr w:rsidR="00F9578C" w:rsidTr="00556599">
        <w:trPr>
          <w:trHeight w:val="1015"/>
        </w:trPr>
        <w:tc>
          <w:tcPr>
            <w:tcW w:w="5375" w:type="dxa"/>
          </w:tcPr>
          <w:p w:rsidR="00F9578C" w:rsidRDefault="00F9578C" w:rsidP="00F9578C">
            <w:r>
              <w:t>Blockbusting</w:t>
            </w:r>
          </w:p>
        </w:tc>
        <w:tc>
          <w:tcPr>
            <w:tcW w:w="5375" w:type="dxa"/>
          </w:tcPr>
          <w:p w:rsidR="00F9578C" w:rsidRDefault="00F9578C" w:rsidP="00F9578C">
            <w:r>
              <w:t>Conflict in Africa</w:t>
            </w:r>
            <w:r w:rsidR="00556599">
              <w:t xml:space="preserve"> is widespread because</w:t>
            </w:r>
          </w:p>
        </w:tc>
      </w:tr>
      <w:tr w:rsidR="00F9578C" w:rsidTr="00556599">
        <w:trPr>
          <w:trHeight w:val="1015"/>
        </w:trPr>
        <w:tc>
          <w:tcPr>
            <w:tcW w:w="5375" w:type="dxa"/>
          </w:tcPr>
          <w:p w:rsidR="00F9578C" w:rsidRDefault="00556599" w:rsidP="00F9578C">
            <w:r>
              <w:t xml:space="preserve">Causes of </w:t>
            </w:r>
            <w:r w:rsidR="00F9578C">
              <w:t>Ethnic confli</w:t>
            </w:r>
            <w:r>
              <w:t>ct in a country</w:t>
            </w:r>
          </w:p>
        </w:tc>
        <w:tc>
          <w:tcPr>
            <w:tcW w:w="5375" w:type="dxa"/>
          </w:tcPr>
          <w:p w:rsidR="00F9578C" w:rsidRDefault="00F9578C" w:rsidP="00F9578C">
            <w:r>
              <w:t>Leb</w:t>
            </w:r>
            <w:r w:rsidR="00253427">
              <w:t>anese conflict</w:t>
            </w:r>
          </w:p>
        </w:tc>
      </w:tr>
    </w:tbl>
    <w:p w:rsidR="00F9578C" w:rsidRDefault="00F9578C" w:rsidP="00F9578C"/>
    <w:sectPr w:rsidR="00F9578C" w:rsidSect="008B6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578C"/>
    <w:rsid w:val="00253427"/>
    <w:rsid w:val="002D7904"/>
    <w:rsid w:val="00556599"/>
    <w:rsid w:val="005B0403"/>
    <w:rsid w:val="008B60D0"/>
    <w:rsid w:val="00F9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2</cp:revision>
  <cp:lastPrinted>2011-12-06T13:16:00Z</cp:lastPrinted>
  <dcterms:created xsi:type="dcterms:W3CDTF">2011-01-10T13:17:00Z</dcterms:created>
  <dcterms:modified xsi:type="dcterms:W3CDTF">2011-12-06T13:19:00Z</dcterms:modified>
</cp:coreProperties>
</file>